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1D6EA" w14:textId="6F2869AA" w:rsidR="00F65327" w:rsidRPr="00F65327" w:rsidRDefault="00F917D3" w:rsidP="00F65327">
      <w:pPr>
        <w:rPr>
          <w:b/>
          <w:bCs/>
        </w:rPr>
      </w:pPr>
      <w:r>
        <w:rPr>
          <w:b/>
          <w:bCs/>
        </w:rPr>
        <w:t xml:space="preserve">National Ethics Case Competition Scoring Rubric: </w:t>
      </w:r>
      <w:r w:rsidR="00F65327" w:rsidRPr="00F65327">
        <w:rPr>
          <w:b/>
          <w:bCs/>
        </w:rPr>
        <w:t>Round 1</w:t>
      </w:r>
      <w:r w:rsidR="00F65327">
        <w:rPr>
          <w:b/>
          <w:bCs/>
        </w:rPr>
        <w:t xml:space="preserve"> &amp; 2</w:t>
      </w:r>
      <w:r w:rsidR="00F65327" w:rsidRPr="00F65327">
        <w:rPr>
          <w:b/>
          <w:bCs/>
        </w:rPr>
        <w:t xml:space="preserve"> </w:t>
      </w:r>
    </w:p>
    <w:p w14:paraId="3E9E8F86" w14:textId="43898F58" w:rsidR="00F65327" w:rsidRPr="006C79B8" w:rsidRDefault="00F65327" w:rsidP="00F65327">
      <w:r w:rsidRPr="00F65327">
        <w:rPr>
          <w:b/>
          <w:bCs/>
        </w:rPr>
        <w:t xml:space="preserve">Ethics (Total: </w:t>
      </w:r>
      <w:r w:rsidR="003E5858">
        <w:rPr>
          <w:b/>
          <w:bCs/>
        </w:rPr>
        <w:t>35</w:t>
      </w:r>
      <w:r w:rsidRPr="00F65327">
        <w:rPr>
          <w:b/>
          <w:bCs/>
        </w:rPr>
        <w:t xml:space="preserve"> points)</w:t>
      </w:r>
    </w:p>
    <w:p w14:paraId="484A55E9" w14:textId="04B00BA2" w:rsidR="008F5FD3" w:rsidRPr="00F65327" w:rsidRDefault="008F5FD3" w:rsidP="008F5FD3">
      <w:pPr>
        <w:numPr>
          <w:ilvl w:val="0"/>
          <w:numId w:val="6"/>
        </w:numPr>
      </w:pPr>
      <w:r w:rsidRPr="00F65327">
        <w:t xml:space="preserve">How clearly did the team articulate the </w:t>
      </w:r>
      <w:r w:rsidRPr="006C79B8">
        <w:t>ethical risks and dilemmas, highlight</w:t>
      </w:r>
      <w:r w:rsidRPr="00CF528B">
        <w:t>ing</w:t>
      </w:r>
      <w:r w:rsidRPr="006C79B8">
        <w:t xml:space="preserve"> the central and co</w:t>
      </w:r>
      <w:r>
        <w:t>mpeting</w:t>
      </w:r>
      <w:r w:rsidRPr="006C79B8">
        <w:t xml:space="preserve"> principles</w:t>
      </w:r>
      <w:r w:rsidRPr="000925E8">
        <w:t xml:space="preserve">? </w:t>
      </w:r>
      <w:r w:rsidRPr="00F65327">
        <w:rPr>
          <w:b/>
          <w:bCs/>
        </w:rPr>
        <w:t>/</w:t>
      </w:r>
      <w:r w:rsidR="00AF2916">
        <w:rPr>
          <w:b/>
          <w:bCs/>
        </w:rPr>
        <w:t>10</w:t>
      </w:r>
    </w:p>
    <w:p w14:paraId="63F4CA37" w14:textId="3F38B83C" w:rsidR="00F65327" w:rsidRPr="00740236" w:rsidRDefault="00F65327" w:rsidP="00F65327">
      <w:pPr>
        <w:numPr>
          <w:ilvl w:val="0"/>
          <w:numId w:val="6"/>
        </w:numPr>
      </w:pPr>
      <w:r w:rsidRPr="00CF528B">
        <w:t>To what extent did the team apply</w:t>
      </w:r>
      <w:r w:rsidR="007E7A0F">
        <w:t xml:space="preserve"> the</w:t>
      </w:r>
      <w:r w:rsidR="00FC205E">
        <w:t xml:space="preserve"> </w:t>
      </w:r>
      <w:r w:rsidR="007E7A0F">
        <w:t>Bill</w:t>
      </w:r>
      <w:r w:rsidR="006A20EA" w:rsidRPr="006C79B8">
        <w:t xml:space="preserve"> Daniels</w:t>
      </w:r>
      <w:r w:rsidRPr="006C79B8">
        <w:t xml:space="preserve"> Ethic</w:t>
      </w:r>
      <w:r w:rsidR="00DC46B1">
        <w:t>s</w:t>
      </w:r>
      <w:r w:rsidRPr="006C79B8">
        <w:t xml:space="preserve"> Principles</w:t>
      </w:r>
      <w:r w:rsidRPr="00CF528B">
        <w:t xml:space="preserve"> to resolve the</w:t>
      </w:r>
      <w:r w:rsidRPr="00F65327">
        <w:t xml:space="preserve"> ethical dilemmas presented? </w:t>
      </w:r>
      <w:r w:rsidRPr="00F65327">
        <w:rPr>
          <w:b/>
          <w:bCs/>
        </w:rPr>
        <w:t>/</w:t>
      </w:r>
      <w:r w:rsidR="00AF2916">
        <w:rPr>
          <w:b/>
          <w:bCs/>
        </w:rPr>
        <w:t>10</w:t>
      </w:r>
    </w:p>
    <w:p w14:paraId="0100F785" w14:textId="3E5E81A2" w:rsidR="00F65327" w:rsidRPr="00A56587" w:rsidRDefault="00F65327" w:rsidP="00F65327">
      <w:pPr>
        <w:numPr>
          <w:ilvl w:val="0"/>
          <w:numId w:val="6"/>
        </w:numPr>
      </w:pPr>
      <w:r w:rsidRPr="00F65327">
        <w:t xml:space="preserve">How </w:t>
      </w:r>
      <w:bookmarkStart w:id="0" w:name="_Hlk213597933"/>
      <w:r w:rsidRPr="00F65327">
        <w:t xml:space="preserve">thoroughly </w:t>
      </w:r>
      <w:bookmarkEnd w:id="0"/>
      <w:r w:rsidRPr="00F65327">
        <w:t xml:space="preserve">did the team </w:t>
      </w:r>
      <w:r w:rsidR="003540BF">
        <w:t xml:space="preserve">articulate the </w:t>
      </w:r>
      <w:r w:rsidR="003540BF" w:rsidRPr="00CF528B">
        <w:t>lon</w:t>
      </w:r>
      <w:r w:rsidR="00B71371" w:rsidRPr="00CF528B">
        <w:t>g</w:t>
      </w:r>
      <w:r w:rsidR="003540BF" w:rsidRPr="00CF528B">
        <w:t>-term impact of ethic</w:t>
      </w:r>
      <w:r w:rsidR="00D23205">
        <w:t>s</w:t>
      </w:r>
      <w:r w:rsidR="00B71371" w:rsidRPr="00CF528B">
        <w:t xml:space="preserve"> </w:t>
      </w:r>
      <w:r w:rsidR="004D50EF" w:rsidRPr="0041399D">
        <w:t>o</w:t>
      </w:r>
      <w:r w:rsidRPr="0041399D">
        <w:t>n</w:t>
      </w:r>
      <w:r w:rsidR="00C94060">
        <w:t xml:space="preserve"> </w:t>
      </w:r>
      <w:r w:rsidRPr="0041399D">
        <w:t>the marketplace</w:t>
      </w:r>
      <w:r w:rsidRPr="00F65327">
        <w:t xml:space="preserve">? </w:t>
      </w:r>
      <w:r w:rsidRPr="00F65327">
        <w:rPr>
          <w:b/>
          <w:bCs/>
        </w:rPr>
        <w:t>/</w:t>
      </w:r>
      <w:r w:rsidR="003E5858">
        <w:rPr>
          <w:b/>
          <w:bCs/>
        </w:rPr>
        <w:t>5</w:t>
      </w:r>
    </w:p>
    <w:p w14:paraId="3439E1F2" w14:textId="2EEE85B3" w:rsidR="00AC2FAC" w:rsidRPr="00F65327" w:rsidRDefault="00AC2FAC" w:rsidP="00AC2FAC">
      <w:pPr>
        <w:numPr>
          <w:ilvl w:val="0"/>
          <w:numId w:val="6"/>
        </w:numPr>
      </w:pPr>
      <w:r w:rsidRPr="004F13F6">
        <w:rPr>
          <w:rFonts w:ascii="Aptos" w:hAnsi="Aptos"/>
          <w:color w:val="212121"/>
        </w:rPr>
        <w:t xml:space="preserve">To what extent did the team demonstrate critical thinking in </w:t>
      </w:r>
      <w:r w:rsidR="009C47D6">
        <w:rPr>
          <w:rFonts w:ascii="Aptos" w:hAnsi="Aptos"/>
          <w:color w:val="212121"/>
        </w:rPr>
        <w:t>the process</w:t>
      </w:r>
      <w:r w:rsidRPr="004F13F6">
        <w:rPr>
          <w:rFonts w:ascii="Aptos" w:hAnsi="Aptos"/>
          <w:color w:val="212121"/>
        </w:rPr>
        <w:t xml:space="preserve">? </w:t>
      </w:r>
      <w:r w:rsidRPr="006C0553">
        <w:rPr>
          <w:rFonts w:ascii="Aptos" w:hAnsi="Aptos"/>
          <w:b/>
          <w:bCs/>
          <w:color w:val="212121"/>
        </w:rPr>
        <w:t>/</w:t>
      </w:r>
      <w:r w:rsidR="00DB1F4A">
        <w:rPr>
          <w:rFonts w:ascii="Aptos" w:hAnsi="Aptos"/>
          <w:b/>
          <w:bCs/>
          <w:color w:val="212121"/>
        </w:rPr>
        <w:t>10</w:t>
      </w:r>
    </w:p>
    <w:p w14:paraId="18533A8D" w14:textId="3926A594" w:rsidR="00F65327" w:rsidRDefault="00F65327" w:rsidP="00F65327">
      <w:pPr>
        <w:rPr>
          <w:b/>
          <w:bCs/>
        </w:rPr>
      </w:pPr>
      <w:r w:rsidRPr="00F65327">
        <w:rPr>
          <w:b/>
          <w:bCs/>
        </w:rPr>
        <w:t xml:space="preserve">Free Market (Total: </w:t>
      </w:r>
      <w:r w:rsidR="006C0553">
        <w:rPr>
          <w:b/>
          <w:bCs/>
        </w:rPr>
        <w:t>3</w:t>
      </w:r>
      <w:r w:rsidR="003E5858">
        <w:rPr>
          <w:b/>
          <w:bCs/>
        </w:rPr>
        <w:t>5</w:t>
      </w:r>
      <w:r w:rsidR="00FC205E">
        <w:rPr>
          <w:b/>
          <w:bCs/>
        </w:rPr>
        <w:t xml:space="preserve"> </w:t>
      </w:r>
      <w:r w:rsidRPr="00F65327">
        <w:rPr>
          <w:b/>
          <w:bCs/>
        </w:rPr>
        <w:t>points)</w:t>
      </w:r>
    </w:p>
    <w:p w14:paraId="4ADC8CC7" w14:textId="191D4962" w:rsidR="00EE36A7" w:rsidRPr="00F65327" w:rsidRDefault="00EE36A7" w:rsidP="00802C4C">
      <w:pPr>
        <w:numPr>
          <w:ilvl w:val="0"/>
          <w:numId w:val="6"/>
        </w:numPr>
      </w:pPr>
      <w:r w:rsidRPr="00EE36A7">
        <w:t xml:space="preserve">How clearly did the team </w:t>
      </w:r>
      <w:r w:rsidR="00B413ED">
        <w:t>frame</w:t>
      </w:r>
      <w:r w:rsidRPr="00EE36A7">
        <w:t xml:space="preserve"> the </w:t>
      </w:r>
      <w:r w:rsidRPr="0082633E">
        <w:t>free market implications</w:t>
      </w:r>
      <w:r w:rsidRPr="00EE36A7">
        <w:t xml:space="preserve"> of the ethical risks and dilemmas</w:t>
      </w:r>
      <w:r w:rsidR="00221F3F">
        <w:t xml:space="preserve">, </w:t>
      </w:r>
      <w:r w:rsidR="00221F3F" w:rsidRPr="000D0858">
        <w:t>highlight</w:t>
      </w:r>
      <w:r w:rsidR="00221F3F">
        <w:t>ing</w:t>
      </w:r>
      <w:r w:rsidR="00221F3F" w:rsidRPr="000D0858">
        <w:t xml:space="preserve"> the central and c</w:t>
      </w:r>
      <w:r w:rsidR="00FC205E">
        <w:t>ompeting</w:t>
      </w:r>
      <w:r w:rsidR="00221F3F" w:rsidRPr="000D0858">
        <w:t xml:space="preserve"> principles</w:t>
      </w:r>
      <w:r w:rsidR="00221F3F" w:rsidRPr="000925E8">
        <w:t>?</w:t>
      </w:r>
      <w:r w:rsidRPr="00EE36A7">
        <w:t xml:space="preserve"> </w:t>
      </w:r>
      <w:r w:rsidRPr="00EE36A7">
        <w:rPr>
          <w:b/>
          <w:bCs/>
        </w:rPr>
        <w:t>/</w:t>
      </w:r>
      <w:r w:rsidR="006C0553">
        <w:rPr>
          <w:b/>
          <w:bCs/>
        </w:rPr>
        <w:t>1</w:t>
      </w:r>
      <w:r w:rsidR="00F84968">
        <w:rPr>
          <w:b/>
          <w:bCs/>
        </w:rPr>
        <w:t>5</w:t>
      </w:r>
    </w:p>
    <w:p w14:paraId="1A7FB23D" w14:textId="68FEE9D6" w:rsidR="00395A6D" w:rsidRPr="00F65327" w:rsidRDefault="00395A6D" w:rsidP="00395A6D">
      <w:pPr>
        <w:numPr>
          <w:ilvl w:val="0"/>
          <w:numId w:val="7"/>
        </w:numPr>
      </w:pPr>
      <w:bookmarkStart w:id="1" w:name="_Hlk213598161"/>
      <w:r w:rsidRPr="00F65327">
        <w:t>How thoroughly did the team demonstrate an</w:t>
      </w:r>
      <w:r w:rsidR="008E58FD">
        <w:t>d articulate</w:t>
      </w:r>
      <w:r w:rsidRPr="00F65327">
        <w:t xml:space="preserve"> </w:t>
      </w:r>
      <w:r w:rsidR="007B2CD7">
        <w:t xml:space="preserve">the </w:t>
      </w:r>
      <w:r w:rsidR="00414B9F">
        <w:t xml:space="preserve">inherent value of </w:t>
      </w:r>
      <w:r w:rsidR="00F622B7">
        <w:t xml:space="preserve">the </w:t>
      </w:r>
      <w:r w:rsidR="007B2CD7">
        <w:t>f</w:t>
      </w:r>
      <w:r w:rsidRPr="0041399D">
        <w:t>ree market</w:t>
      </w:r>
      <w:r w:rsidR="00BF357D" w:rsidRPr="0041399D">
        <w:t xml:space="preserve"> </w:t>
      </w:r>
      <w:r w:rsidR="00D06AD7" w:rsidRPr="0041399D">
        <w:t>and profit motive</w:t>
      </w:r>
      <w:r w:rsidR="00CF528B" w:rsidRPr="0041399D">
        <w:t>?</w:t>
      </w:r>
      <w:r w:rsidRPr="00CF528B">
        <w:t xml:space="preserve"> </w:t>
      </w:r>
      <w:r w:rsidRPr="00F65327">
        <w:rPr>
          <w:b/>
          <w:bCs/>
        </w:rPr>
        <w:t>/</w:t>
      </w:r>
      <w:r w:rsidR="006C0553">
        <w:rPr>
          <w:b/>
          <w:bCs/>
        </w:rPr>
        <w:t>10</w:t>
      </w:r>
    </w:p>
    <w:p w14:paraId="594BE8A3" w14:textId="642ACAA7" w:rsidR="00395A6D" w:rsidRPr="00EE36A7" w:rsidRDefault="00395A6D" w:rsidP="00395A6D">
      <w:pPr>
        <w:numPr>
          <w:ilvl w:val="0"/>
          <w:numId w:val="7"/>
        </w:numPr>
      </w:pPr>
      <w:bookmarkStart w:id="2" w:name="_Hlk213598110"/>
      <w:bookmarkEnd w:id="1"/>
      <w:r w:rsidRPr="00F65327">
        <w:t>How well did the team</w:t>
      </w:r>
      <w:r>
        <w:t>’s</w:t>
      </w:r>
      <w:r w:rsidRPr="00F65327">
        <w:t xml:space="preserve"> recommendations </w:t>
      </w:r>
      <w:r w:rsidRPr="005019B9">
        <w:t xml:space="preserve">reflect </w:t>
      </w:r>
      <w:r w:rsidRPr="006C79B8">
        <w:t>sound business judgment</w:t>
      </w:r>
      <w:r w:rsidRPr="005019B9">
        <w:t xml:space="preserve"> and align</w:t>
      </w:r>
      <w:r w:rsidRPr="00F65327">
        <w:t xml:space="preserve"> with practical, </w:t>
      </w:r>
      <w:r>
        <w:t>effective</w:t>
      </w:r>
      <w:r w:rsidRPr="00F65327">
        <w:t xml:space="preserve"> solutions? </w:t>
      </w:r>
      <w:r w:rsidRPr="00F65327">
        <w:rPr>
          <w:b/>
          <w:bCs/>
        </w:rPr>
        <w:t>/</w:t>
      </w:r>
      <w:r w:rsidR="006C0553">
        <w:rPr>
          <w:b/>
          <w:bCs/>
        </w:rPr>
        <w:t>10</w:t>
      </w:r>
    </w:p>
    <w:bookmarkEnd w:id="2"/>
    <w:p w14:paraId="0422B1EC" w14:textId="597DA8CE" w:rsidR="00F65327" w:rsidRPr="00F65327" w:rsidRDefault="00F65327" w:rsidP="00F65327">
      <w:pPr>
        <w:rPr>
          <w:b/>
          <w:bCs/>
        </w:rPr>
      </w:pPr>
      <w:r w:rsidRPr="00F65327">
        <w:rPr>
          <w:b/>
          <w:bCs/>
        </w:rPr>
        <w:t xml:space="preserve">Team Performance (Total: </w:t>
      </w:r>
      <w:r w:rsidR="006C0553">
        <w:rPr>
          <w:b/>
          <w:bCs/>
        </w:rPr>
        <w:t>30</w:t>
      </w:r>
      <w:r w:rsidR="00FC205E" w:rsidRPr="00F65327">
        <w:rPr>
          <w:b/>
          <w:bCs/>
        </w:rPr>
        <w:t xml:space="preserve"> </w:t>
      </w:r>
      <w:r w:rsidRPr="00F65327">
        <w:rPr>
          <w:b/>
          <w:bCs/>
        </w:rPr>
        <w:t>points)</w:t>
      </w:r>
    </w:p>
    <w:p w14:paraId="2CCF11C5" w14:textId="4D4D01F8" w:rsidR="00760C8B" w:rsidRDefault="00760C8B" w:rsidP="00760C8B">
      <w:pPr>
        <w:pStyle w:val="ListParagraph"/>
        <w:numPr>
          <w:ilvl w:val="0"/>
          <w:numId w:val="8"/>
        </w:numPr>
      </w:pPr>
      <w:bookmarkStart w:id="3" w:name="_Hlk213598475"/>
      <w:r>
        <w:t>How successfully did the team demonstrate a systematic process of analysis, effectively address the complexities of the case, and logically support their recommendations?</w:t>
      </w:r>
      <w:r w:rsidR="00487865" w:rsidRPr="006C0553">
        <w:rPr>
          <w:rFonts w:cs="Helvetica Neue"/>
          <w:b/>
          <w:bCs/>
          <w:kern w:val="0"/>
        </w:rPr>
        <w:t xml:space="preserve"> /</w:t>
      </w:r>
      <w:r w:rsidR="006C0553" w:rsidRPr="006C0553">
        <w:rPr>
          <w:rFonts w:cs="Helvetica Neue"/>
          <w:b/>
          <w:bCs/>
          <w:kern w:val="0"/>
        </w:rPr>
        <w:t>15</w:t>
      </w:r>
    </w:p>
    <w:bookmarkEnd w:id="3"/>
    <w:p w14:paraId="110909EB" w14:textId="3678BA89" w:rsidR="00FC4FE7" w:rsidRPr="00FC4FE7" w:rsidRDefault="00FC4FE7" w:rsidP="00F65327">
      <w:pPr>
        <w:numPr>
          <w:ilvl w:val="0"/>
          <w:numId w:val="8"/>
        </w:numPr>
      </w:pPr>
      <w:r w:rsidRPr="0082633E">
        <w:rPr>
          <w:rFonts w:cs="Helvetica"/>
          <w:kern w:val="0"/>
        </w:rPr>
        <w:t xml:space="preserve">To what degree was the </w:t>
      </w:r>
      <w:r w:rsidRPr="0082633E">
        <w:rPr>
          <w:rFonts w:cs="Helvetica Neue"/>
          <w:kern w:val="0"/>
        </w:rPr>
        <w:t>tone, preparation, and presentation</w:t>
      </w:r>
      <w:r w:rsidRPr="0082633E">
        <w:rPr>
          <w:rFonts w:cs="Helvetica"/>
          <w:kern w:val="0"/>
        </w:rPr>
        <w:t xml:space="preserve"> professionally appropriate for an executive audience? </w:t>
      </w:r>
      <w:r w:rsidRPr="006C0553">
        <w:rPr>
          <w:rFonts w:cs="Helvetica Neue"/>
          <w:b/>
          <w:bCs/>
          <w:kern w:val="0"/>
        </w:rPr>
        <w:t>/</w:t>
      </w:r>
      <w:r w:rsidR="006C0553" w:rsidRPr="006C0553">
        <w:rPr>
          <w:rFonts w:cs="Helvetica Neue"/>
          <w:b/>
          <w:bCs/>
          <w:kern w:val="0"/>
        </w:rPr>
        <w:t>5</w:t>
      </w:r>
    </w:p>
    <w:p w14:paraId="50C756B8" w14:textId="1598A6ED" w:rsidR="00395A6D" w:rsidRPr="006C79B8" w:rsidRDefault="00395A6D" w:rsidP="00F65327">
      <w:pPr>
        <w:numPr>
          <w:ilvl w:val="0"/>
          <w:numId w:val="8"/>
        </w:numPr>
      </w:pPr>
      <w:r w:rsidRPr="003D4143">
        <w:t xml:space="preserve">How effective was the team in acknowledging and engaging with </w:t>
      </w:r>
      <w:r w:rsidRPr="006C79B8">
        <w:t>alternative perspectives</w:t>
      </w:r>
      <w:r w:rsidR="00DC0ADC">
        <w:t xml:space="preserve"> and</w:t>
      </w:r>
      <w:r w:rsidR="00FC205E">
        <w:t xml:space="preserve"> </w:t>
      </w:r>
      <w:r w:rsidR="00DC0ADC">
        <w:t>frameworks</w:t>
      </w:r>
      <w:r w:rsidRPr="003D4143">
        <w:t xml:space="preserve">, and in demonstrating respect and openness to </w:t>
      </w:r>
      <w:r w:rsidRPr="006C79B8">
        <w:t>differing viewpoints</w:t>
      </w:r>
      <w:r w:rsidRPr="003D4143">
        <w:t>?</w:t>
      </w:r>
      <w:r>
        <w:t xml:space="preserve"> </w:t>
      </w:r>
      <w:r w:rsidRPr="00395A6D">
        <w:rPr>
          <w:b/>
          <w:bCs/>
        </w:rPr>
        <w:t>/</w:t>
      </w:r>
      <w:r w:rsidR="006C0553">
        <w:rPr>
          <w:b/>
          <w:bCs/>
        </w:rPr>
        <w:t>5</w:t>
      </w:r>
    </w:p>
    <w:p w14:paraId="0536C4F8" w14:textId="26C2F85C" w:rsidR="00DC0ADC" w:rsidRPr="00395A6D" w:rsidRDefault="00DC0ADC" w:rsidP="00DC0ADC">
      <w:pPr>
        <w:numPr>
          <w:ilvl w:val="0"/>
          <w:numId w:val="8"/>
        </w:numPr>
      </w:pPr>
      <w:r w:rsidRPr="00466F6A">
        <w:t xml:space="preserve">How </w:t>
      </w:r>
      <w:r w:rsidRPr="005A149E">
        <w:t>bold, innovative, and courageous</w:t>
      </w:r>
      <w:r w:rsidRPr="00F65327">
        <w:t xml:space="preserve"> were the team</w:t>
      </w:r>
      <w:r>
        <w:t>’s</w:t>
      </w:r>
      <w:r w:rsidRPr="00F65327">
        <w:t xml:space="preserve"> recommendations</w:t>
      </w:r>
      <w:r>
        <w:t xml:space="preserve"> for resolving dilemmas</w:t>
      </w:r>
      <w:r w:rsidRPr="00F65327">
        <w:t xml:space="preserve">? </w:t>
      </w:r>
      <w:r w:rsidRPr="00F65327">
        <w:rPr>
          <w:b/>
          <w:bCs/>
        </w:rPr>
        <w:t>/</w:t>
      </w:r>
      <w:r w:rsidR="006C0553">
        <w:rPr>
          <w:b/>
          <w:bCs/>
        </w:rPr>
        <w:t>5</w:t>
      </w:r>
    </w:p>
    <w:p w14:paraId="7D66244E" w14:textId="7AA7EE77" w:rsidR="00A35AA1" w:rsidRDefault="00A35AA1" w:rsidP="00F65327">
      <w:pPr>
        <w:rPr>
          <w:b/>
          <w:bCs/>
        </w:rPr>
      </w:pPr>
      <w:r>
        <w:rPr>
          <w:b/>
          <w:bCs/>
        </w:rPr>
        <w:t>Total: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/100</w:t>
      </w:r>
    </w:p>
    <w:p w14:paraId="6753D69D" w14:textId="3E99292B" w:rsidR="00F65327" w:rsidRPr="00F65327" w:rsidRDefault="00F65327" w:rsidP="00F65327">
      <w:pPr>
        <w:rPr>
          <w:b/>
          <w:bCs/>
        </w:rPr>
      </w:pPr>
      <w:r w:rsidRPr="00F65327">
        <w:rPr>
          <w:b/>
          <w:bCs/>
        </w:rPr>
        <w:lastRenderedPageBreak/>
        <w:t>Definitions</w:t>
      </w:r>
    </w:p>
    <w:p w14:paraId="165D2087" w14:textId="746E05C5" w:rsidR="00F65327" w:rsidRPr="00F65327" w:rsidRDefault="00F65327" w:rsidP="00F65327">
      <w:pPr>
        <w:numPr>
          <w:ilvl w:val="0"/>
          <w:numId w:val="9"/>
        </w:numPr>
      </w:pPr>
      <w:r w:rsidRPr="00F65327">
        <w:rPr>
          <w:b/>
          <w:bCs/>
        </w:rPr>
        <w:t>Dilemma</w:t>
      </w:r>
      <w:r w:rsidRPr="00F65327">
        <w:t xml:space="preserve"> – A difficult and complicated choice between two or more reasonable paths yielding very different outcomes.</w:t>
      </w:r>
    </w:p>
    <w:p w14:paraId="0DB58634" w14:textId="6D6CF760" w:rsidR="00F65327" w:rsidRDefault="00F65327" w:rsidP="00F65327">
      <w:pPr>
        <w:numPr>
          <w:ilvl w:val="0"/>
          <w:numId w:val="9"/>
        </w:numPr>
      </w:pPr>
      <w:r w:rsidRPr="00F65327">
        <w:rPr>
          <w:b/>
          <w:bCs/>
        </w:rPr>
        <w:t>Free Market</w:t>
      </w:r>
      <w:r w:rsidRPr="00F65327">
        <w:t xml:space="preserve"> – An economic system in which individuals (as opposed to government) freely exchange goods and services based on the principles of voluntary exchange, competition, interplay of supply and demand, the profit motive, and minimal government intervention.</w:t>
      </w:r>
    </w:p>
    <w:p w14:paraId="3C4120CD" w14:textId="79864076" w:rsidR="00F65327" w:rsidRDefault="00F65327" w:rsidP="00F65327">
      <w:pPr>
        <w:rPr>
          <w:b/>
          <w:bCs/>
        </w:rPr>
      </w:pPr>
      <w:r w:rsidRPr="00F65327">
        <w:rPr>
          <w:b/>
          <w:bCs/>
        </w:rPr>
        <w:t>Bill Daniels Ethic</w:t>
      </w:r>
      <w:r w:rsidR="00DC46B1">
        <w:rPr>
          <w:b/>
          <w:bCs/>
        </w:rPr>
        <w:t>s</w:t>
      </w:r>
      <w:r w:rsidRPr="00F65327">
        <w:rPr>
          <w:b/>
          <w:bCs/>
        </w:rPr>
        <w:t xml:space="preserve"> Principles</w:t>
      </w:r>
    </w:p>
    <w:p w14:paraId="38E82A78" w14:textId="77777777" w:rsidR="00F65327" w:rsidRPr="00F65327" w:rsidRDefault="00F65327" w:rsidP="00F65327">
      <w:pPr>
        <w:numPr>
          <w:ilvl w:val="0"/>
          <w:numId w:val="10"/>
        </w:numPr>
      </w:pPr>
      <w:r w:rsidRPr="00F65327">
        <w:t>Integrity: Act with honesty in all situations.</w:t>
      </w:r>
    </w:p>
    <w:p w14:paraId="3DB20B98" w14:textId="77777777" w:rsidR="00F65327" w:rsidRPr="00F65327" w:rsidRDefault="00F65327" w:rsidP="00F65327">
      <w:pPr>
        <w:numPr>
          <w:ilvl w:val="0"/>
          <w:numId w:val="10"/>
        </w:numPr>
      </w:pPr>
      <w:r w:rsidRPr="00F65327">
        <w:t>Trust: Build trust in all stakeholder relationships.</w:t>
      </w:r>
    </w:p>
    <w:p w14:paraId="7273A36D" w14:textId="77777777" w:rsidR="00F65327" w:rsidRPr="00F65327" w:rsidRDefault="00F65327" w:rsidP="00F65327">
      <w:pPr>
        <w:numPr>
          <w:ilvl w:val="0"/>
          <w:numId w:val="10"/>
        </w:numPr>
      </w:pPr>
      <w:r w:rsidRPr="00F65327">
        <w:t>Accountability: Accept responsibility for all decisions.</w:t>
      </w:r>
    </w:p>
    <w:p w14:paraId="59518B4D" w14:textId="77777777" w:rsidR="00F65327" w:rsidRPr="00F65327" w:rsidRDefault="00F65327" w:rsidP="00F65327">
      <w:pPr>
        <w:numPr>
          <w:ilvl w:val="0"/>
          <w:numId w:val="10"/>
        </w:numPr>
      </w:pPr>
      <w:r w:rsidRPr="00F65327">
        <w:t>Transparency: Maintain open and truthful communications.</w:t>
      </w:r>
    </w:p>
    <w:p w14:paraId="2859E8CF" w14:textId="4F05F5F1" w:rsidR="00F65327" w:rsidRPr="00F65327" w:rsidRDefault="00F65327" w:rsidP="00F65327">
      <w:pPr>
        <w:numPr>
          <w:ilvl w:val="0"/>
          <w:numId w:val="10"/>
        </w:numPr>
      </w:pPr>
      <w:r w:rsidRPr="00F65327">
        <w:t>Fairness: Engage in fair competition and create equitable </w:t>
      </w:r>
      <w:r w:rsidR="00247880">
        <w:t xml:space="preserve">and just </w:t>
      </w:r>
      <w:r w:rsidRPr="00F65327">
        <w:t>relationships.</w:t>
      </w:r>
    </w:p>
    <w:p w14:paraId="1C450CE4" w14:textId="77777777" w:rsidR="00F65327" w:rsidRPr="00F65327" w:rsidRDefault="00F65327" w:rsidP="00F65327">
      <w:pPr>
        <w:numPr>
          <w:ilvl w:val="0"/>
          <w:numId w:val="10"/>
        </w:numPr>
      </w:pPr>
      <w:r w:rsidRPr="00F65327">
        <w:t>Respect: Honor the rights, freedoms, views, and property of others.</w:t>
      </w:r>
    </w:p>
    <w:p w14:paraId="200C4971" w14:textId="77777777" w:rsidR="00F65327" w:rsidRPr="00F65327" w:rsidRDefault="00F65327" w:rsidP="00F65327">
      <w:pPr>
        <w:numPr>
          <w:ilvl w:val="0"/>
          <w:numId w:val="10"/>
        </w:numPr>
      </w:pPr>
      <w:r w:rsidRPr="00F65327">
        <w:t>Rule of Law: Comply with the spirit and intent of laws and regulations.</w:t>
      </w:r>
    </w:p>
    <w:p w14:paraId="126A39E3" w14:textId="77777777" w:rsidR="00F65327" w:rsidRPr="00F65327" w:rsidRDefault="00F65327" w:rsidP="00F65327">
      <w:pPr>
        <w:numPr>
          <w:ilvl w:val="0"/>
          <w:numId w:val="10"/>
        </w:numPr>
      </w:pPr>
      <w:r w:rsidRPr="00F65327">
        <w:t>Viability: Create long-term value for all relevant stakeholders.</w:t>
      </w:r>
    </w:p>
    <w:p w14:paraId="5EB41CB4" w14:textId="77777777" w:rsidR="00F65327" w:rsidRPr="00F65327" w:rsidRDefault="00F65327" w:rsidP="00F65327">
      <w:pPr>
        <w:rPr>
          <w:b/>
          <w:bCs/>
        </w:rPr>
      </w:pPr>
    </w:p>
    <w:p w14:paraId="0F8B243E" w14:textId="77777777" w:rsidR="00BA49F1" w:rsidRPr="00F65327" w:rsidRDefault="00BA49F1" w:rsidP="00F65327"/>
    <w:sectPr w:rsidR="00BA49F1" w:rsidRPr="00F6532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8EF9" w14:textId="77777777" w:rsidR="00E87F6D" w:rsidRDefault="00E87F6D" w:rsidP="00BA49F1">
      <w:pPr>
        <w:spacing w:after="0" w:line="240" w:lineRule="auto"/>
      </w:pPr>
      <w:r>
        <w:separator/>
      </w:r>
    </w:p>
  </w:endnote>
  <w:endnote w:type="continuationSeparator" w:id="0">
    <w:p w14:paraId="469DBD6A" w14:textId="77777777" w:rsidR="00E87F6D" w:rsidRDefault="00E87F6D" w:rsidP="00BA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F2BD" w14:textId="77777777" w:rsidR="00E87F6D" w:rsidRDefault="00E87F6D" w:rsidP="00BA49F1">
      <w:pPr>
        <w:spacing w:after="0" w:line="240" w:lineRule="auto"/>
      </w:pPr>
      <w:r>
        <w:separator/>
      </w:r>
    </w:p>
  </w:footnote>
  <w:footnote w:type="continuationSeparator" w:id="0">
    <w:p w14:paraId="48AC67ED" w14:textId="77777777" w:rsidR="00E87F6D" w:rsidRDefault="00E87F6D" w:rsidP="00BA4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0EA7" w14:textId="0E75DC8F" w:rsidR="00BA49F1" w:rsidRDefault="00BA49F1" w:rsidP="00BA49F1">
    <w:pPr>
      <w:pStyle w:val="Header"/>
      <w:jc w:val="center"/>
    </w:pPr>
    <w:r>
      <w:rPr>
        <w:noProof/>
      </w:rPr>
      <w:drawing>
        <wp:inline distT="0" distB="0" distL="0" distR="0" wp14:anchorId="5A9B1032" wp14:editId="2E955898">
          <wp:extent cx="673100" cy="871362"/>
          <wp:effectExtent l="0" t="0" r="0" b="5080"/>
          <wp:docPr id="817342444" name="Picture 1" descr="A logo with a torch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342444" name="Picture 1" descr="A logo with a torch and a sta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0170" cy="8805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72FC"/>
    <w:multiLevelType w:val="multilevel"/>
    <w:tmpl w:val="DE2E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8255C"/>
    <w:multiLevelType w:val="multilevel"/>
    <w:tmpl w:val="07EA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03E39"/>
    <w:multiLevelType w:val="multilevel"/>
    <w:tmpl w:val="C01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43264"/>
    <w:multiLevelType w:val="multilevel"/>
    <w:tmpl w:val="B716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33B9F"/>
    <w:multiLevelType w:val="multilevel"/>
    <w:tmpl w:val="12C0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A6E22"/>
    <w:multiLevelType w:val="multilevel"/>
    <w:tmpl w:val="CF98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3C7CA9"/>
    <w:multiLevelType w:val="multilevel"/>
    <w:tmpl w:val="699A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5D13FB"/>
    <w:multiLevelType w:val="multilevel"/>
    <w:tmpl w:val="57F2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00382D"/>
    <w:multiLevelType w:val="multilevel"/>
    <w:tmpl w:val="BF7E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546A1"/>
    <w:multiLevelType w:val="multilevel"/>
    <w:tmpl w:val="AC9E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8876964">
    <w:abstractNumId w:val="0"/>
  </w:num>
  <w:num w:numId="2" w16cid:durableId="333265228">
    <w:abstractNumId w:val="1"/>
  </w:num>
  <w:num w:numId="3" w16cid:durableId="1175732510">
    <w:abstractNumId w:val="9"/>
  </w:num>
  <w:num w:numId="4" w16cid:durableId="1553883116">
    <w:abstractNumId w:val="7"/>
  </w:num>
  <w:num w:numId="5" w16cid:durableId="2089647290">
    <w:abstractNumId w:val="8"/>
  </w:num>
  <w:num w:numId="6" w16cid:durableId="79252842">
    <w:abstractNumId w:val="5"/>
  </w:num>
  <w:num w:numId="7" w16cid:durableId="361440880">
    <w:abstractNumId w:val="4"/>
  </w:num>
  <w:num w:numId="8" w16cid:durableId="1934315562">
    <w:abstractNumId w:val="6"/>
  </w:num>
  <w:num w:numId="9" w16cid:durableId="1985501013">
    <w:abstractNumId w:val="2"/>
  </w:num>
  <w:num w:numId="10" w16cid:durableId="513806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F1"/>
    <w:rsid w:val="000276ED"/>
    <w:rsid w:val="00062E0D"/>
    <w:rsid w:val="00064316"/>
    <w:rsid w:val="000925E8"/>
    <w:rsid w:val="000A7CF7"/>
    <w:rsid w:val="000F2663"/>
    <w:rsid w:val="00102435"/>
    <w:rsid w:val="00145F8F"/>
    <w:rsid w:val="00147763"/>
    <w:rsid w:val="00147F93"/>
    <w:rsid w:val="00161033"/>
    <w:rsid w:val="001E30E3"/>
    <w:rsid w:val="00204B7F"/>
    <w:rsid w:val="00221F3F"/>
    <w:rsid w:val="00226718"/>
    <w:rsid w:val="002311EB"/>
    <w:rsid w:val="00247880"/>
    <w:rsid w:val="002603CA"/>
    <w:rsid w:val="00296724"/>
    <w:rsid w:val="002C4524"/>
    <w:rsid w:val="002D6A17"/>
    <w:rsid w:val="002F6C86"/>
    <w:rsid w:val="0030522B"/>
    <w:rsid w:val="00337AD0"/>
    <w:rsid w:val="003442F6"/>
    <w:rsid w:val="003540BF"/>
    <w:rsid w:val="00386A87"/>
    <w:rsid w:val="00395A6D"/>
    <w:rsid w:val="003A0D69"/>
    <w:rsid w:val="003A5118"/>
    <w:rsid w:val="003B2741"/>
    <w:rsid w:val="003B658B"/>
    <w:rsid w:val="003D4143"/>
    <w:rsid w:val="003E5858"/>
    <w:rsid w:val="00401508"/>
    <w:rsid w:val="004116F7"/>
    <w:rsid w:val="0041399D"/>
    <w:rsid w:val="00414B9F"/>
    <w:rsid w:val="0045332B"/>
    <w:rsid w:val="00466F6A"/>
    <w:rsid w:val="00487865"/>
    <w:rsid w:val="004C3B9C"/>
    <w:rsid w:val="004D50EF"/>
    <w:rsid w:val="004F13F6"/>
    <w:rsid w:val="005019B9"/>
    <w:rsid w:val="00511C35"/>
    <w:rsid w:val="00516B5F"/>
    <w:rsid w:val="00517334"/>
    <w:rsid w:val="00527BA9"/>
    <w:rsid w:val="00556368"/>
    <w:rsid w:val="0057417A"/>
    <w:rsid w:val="005741C8"/>
    <w:rsid w:val="005A3E56"/>
    <w:rsid w:val="005D0C83"/>
    <w:rsid w:val="005D4A1D"/>
    <w:rsid w:val="006252E1"/>
    <w:rsid w:val="006367FF"/>
    <w:rsid w:val="00672EE0"/>
    <w:rsid w:val="006971EC"/>
    <w:rsid w:val="006A20EA"/>
    <w:rsid w:val="006A248B"/>
    <w:rsid w:val="006A2FB9"/>
    <w:rsid w:val="006C0553"/>
    <w:rsid w:val="006C1694"/>
    <w:rsid w:val="006C79B8"/>
    <w:rsid w:val="006F2678"/>
    <w:rsid w:val="006F7622"/>
    <w:rsid w:val="0070668B"/>
    <w:rsid w:val="0071575D"/>
    <w:rsid w:val="00727C8D"/>
    <w:rsid w:val="00740236"/>
    <w:rsid w:val="0074110A"/>
    <w:rsid w:val="00755DA3"/>
    <w:rsid w:val="00760C8B"/>
    <w:rsid w:val="007616EF"/>
    <w:rsid w:val="0077221B"/>
    <w:rsid w:val="00791E6E"/>
    <w:rsid w:val="007B2CD7"/>
    <w:rsid w:val="007D29F3"/>
    <w:rsid w:val="007E7A0F"/>
    <w:rsid w:val="007F044C"/>
    <w:rsid w:val="00802C4C"/>
    <w:rsid w:val="0082633E"/>
    <w:rsid w:val="008347AF"/>
    <w:rsid w:val="008973E6"/>
    <w:rsid w:val="008B1CA5"/>
    <w:rsid w:val="008B43FD"/>
    <w:rsid w:val="008B49FB"/>
    <w:rsid w:val="008E58FD"/>
    <w:rsid w:val="008F1B02"/>
    <w:rsid w:val="008F3519"/>
    <w:rsid w:val="008F5FD3"/>
    <w:rsid w:val="008F7959"/>
    <w:rsid w:val="00923CA2"/>
    <w:rsid w:val="00944684"/>
    <w:rsid w:val="009458CE"/>
    <w:rsid w:val="009675D0"/>
    <w:rsid w:val="00995182"/>
    <w:rsid w:val="009A00CA"/>
    <w:rsid w:val="009C07A8"/>
    <w:rsid w:val="009C47D6"/>
    <w:rsid w:val="009D6E0C"/>
    <w:rsid w:val="009E1733"/>
    <w:rsid w:val="009E2702"/>
    <w:rsid w:val="009F4EAF"/>
    <w:rsid w:val="00A20661"/>
    <w:rsid w:val="00A35AA1"/>
    <w:rsid w:val="00A53E11"/>
    <w:rsid w:val="00A56587"/>
    <w:rsid w:val="00AA4895"/>
    <w:rsid w:val="00AA65FC"/>
    <w:rsid w:val="00AC29F9"/>
    <w:rsid w:val="00AC2FAC"/>
    <w:rsid w:val="00AE02EB"/>
    <w:rsid w:val="00AF2916"/>
    <w:rsid w:val="00B02506"/>
    <w:rsid w:val="00B04B35"/>
    <w:rsid w:val="00B413ED"/>
    <w:rsid w:val="00B70F30"/>
    <w:rsid w:val="00B71371"/>
    <w:rsid w:val="00B80515"/>
    <w:rsid w:val="00B9364F"/>
    <w:rsid w:val="00BA49F1"/>
    <w:rsid w:val="00BD2E36"/>
    <w:rsid w:val="00BF357D"/>
    <w:rsid w:val="00C17677"/>
    <w:rsid w:val="00C92DE3"/>
    <w:rsid w:val="00C94060"/>
    <w:rsid w:val="00CA267B"/>
    <w:rsid w:val="00CF528B"/>
    <w:rsid w:val="00D06AD7"/>
    <w:rsid w:val="00D23205"/>
    <w:rsid w:val="00D437A0"/>
    <w:rsid w:val="00D6037D"/>
    <w:rsid w:val="00DA2BD0"/>
    <w:rsid w:val="00DB1F4A"/>
    <w:rsid w:val="00DB61C8"/>
    <w:rsid w:val="00DC0ADC"/>
    <w:rsid w:val="00DC3EED"/>
    <w:rsid w:val="00DC46B1"/>
    <w:rsid w:val="00DE4A91"/>
    <w:rsid w:val="00DE7D2D"/>
    <w:rsid w:val="00DF72F9"/>
    <w:rsid w:val="00E565F3"/>
    <w:rsid w:val="00E87F6D"/>
    <w:rsid w:val="00EB6B5C"/>
    <w:rsid w:val="00EE36A7"/>
    <w:rsid w:val="00EE4162"/>
    <w:rsid w:val="00F02D8A"/>
    <w:rsid w:val="00F142D1"/>
    <w:rsid w:val="00F33239"/>
    <w:rsid w:val="00F37209"/>
    <w:rsid w:val="00F43653"/>
    <w:rsid w:val="00F622B7"/>
    <w:rsid w:val="00F65327"/>
    <w:rsid w:val="00F76C29"/>
    <w:rsid w:val="00F84968"/>
    <w:rsid w:val="00F917D3"/>
    <w:rsid w:val="00FA775A"/>
    <w:rsid w:val="00FB63D9"/>
    <w:rsid w:val="00FB6E87"/>
    <w:rsid w:val="00FC205E"/>
    <w:rsid w:val="00FC2D69"/>
    <w:rsid w:val="00FC4FE7"/>
    <w:rsid w:val="054CC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32D6"/>
  <w15:chartTrackingRefBased/>
  <w15:docId w15:val="{36418C17-E224-4C3E-925C-BD73B43C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9F1"/>
    <w:rPr>
      <w:rFonts w:eastAsiaTheme="majorEastAsia" w:cstheme="majorBidi"/>
      <w:color w:val="272727" w:themeColor="text1" w:themeTint="D8"/>
    </w:rPr>
  </w:style>
  <w:style w:type="paragraph" w:styleId="Title">
    <w:name w:val="Title"/>
    <w:basedOn w:val="Normal"/>
    <w:next w:val="Normal"/>
    <w:link w:val="TitleChar"/>
    <w:uiPriority w:val="10"/>
    <w:qFormat/>
    <w:rsid w:val="00BA4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9F1"/>
    <w:pPr>
      <w:spacing w:before="160"/>
      <w:jc w:val="center"/>
    </w:pPr>
    <w:rPr>
      <w:i/>
      <w:iCs/>
      <w:color w:val="404040" w:themeColor="text1" w:themeTint="BF"/>
    </w:rPr>
  </w:style>
  <w:style w:type="character" w:customStyle="1" w:styleId="QuoteChar">
    <w:name w:val="Quote Char"/>
    <w:basedOn w:val="DefaultParagraphFont"/>
    <w:link w:val="Quote"/>
    <w:uiPriority w:val="29"/>
    <w:rsid w:val="00BA49F1"/>
    <w:rPr>
      <w:i/>
      <w:iCs/>
      <w:color w:val="404040" w:themeColor="text1" w:themeTint="BF"/>
    </w:rPr>
  </w:style>
  <w:style w:type="paragraph" w:styleId="ListParagraph">
    <w:name w:val="List Paragraph"/>
    <w:basedOn w:val="Normal"/>
    <w:uiPriority w:val="34"/>
    <w:qFormat/>
    <w:rsid w:val="00BA49F1"/>
    <w:pPr>
      <w:ind w:left="720"/>
      <w:contextualSpacing/>
    </w:pPr>
  </w:style>
  <w:style w:type="character" w:styleId="IntenseEmphasis">
    <w:name w:val="Intense Emphasis"/>
    <w:basedOn w:val="DefaultParagraphFont"/>
    <w:uiPriority w:val="21"/>
    <w:qFormat/>
    <w:rsid w:val="00BA49F1"/>
    <w:rPr>
      <w:i/>
      <w:iCs/>
      <w:color w:val="0F4761" w:themeColor="accent1" w:themeShade="BF"/>
    </w:rPr>
  </w:style>
  <w:style w:type="paragraph" w:styleId="IntenseQuote">
    <w:name w:val="Intense Quote"/>
    <w:basedOn w:val="Normal"/>
    <w:next w:val="Normal"/>
    <w:link w:val="IntenseQuoteChar"/>
    <w:uiPriority w:val="30"/>
    <w:qFormat/>
    <w:rsid w:val="00BA4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9F1"/>
    <w:rPr>
      <w:i/>
      <w:iCs/>
      <w:color w:val="0F4761" w:themeColor="accent1" w:themeShade="BF"/>
    </w:rPr>
  </w:style>
  <w:style w:type="character" w:styleId="IntenseReference">
    <w:name w:val="Intense Reference"/>
    <w:basedOn w:val="DefaultParagraphFont"/>
    <w:uiPriority w:val="32"/>
    <w:qFormat/>
    <w:rsid w:val="00BA49F1"/>
    <w:rPr>
      <w:b/>
      <w:bCs/>
      <w:smallCaps/>
      <w:color w:val="0F4761" w:themeColor="accent1" w:themeShade="BF"/>
      <w:spacing w:val="5"/>
    </w:rPr>
  </w:style>
  <w:style w:type="paragraph" w:styleId="Header">
    <w:name w:val="header"/>
    <w:basedOn w:val="Normal"/>
    <w:link w:val="HeaderChar"/>
    <w:uiPriority w:val="99"/>
    <w:unhideWhenUsed/>
    <w:rsid w:val="00BA4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9F1"/>
  </w:style>
  <w:style w:type="paragraph" w:styleId="Footer">
    <w:name w:val="footer"/>
    <w:basedOn w:val="Normal"/>
    <w:link w:val="FooterChar"/>
    <w:uiPriority w:val="99"/>
    <w:unhideWhenUsed/>
    <w:rsid w:val="00BA4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9F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23CA2"/>
    <w:rPr>
      <w:sz w:val="16"/>
      <w:szCs w:val="16"/>
    </w:rPr>
  </w:style>
  <w:style w:type="paragraph" w:styleId="CommentText">
    <w:name w:val="annotation text"/>
    <w:basedOn w:val="Normal"/>
    <w:link w:val="CommentTextChar"/>
    <w:uiPriority w:val="99"/>
    <w:unhideWhenUsed/>
    <w:rsid w:val="00923CA2"/>
    <w:pPr>
      <w:spacing w:line="240" w:lineRule="auto"/>
    </w:pPr>
    <w:rPr>
      <w:sz w:val="20"/>
      <w:szCs w:val="20"/>
    </w:rPr>
  </w:style>
  <w:style w:type="character" w:customStyle="1" w:styleId="CommentTextChar">
    <w:name w:val="Comment Text Char"/>
    <w:basedOn w:val="DefaultParagraphFont"/>
    <w:link w:val="CommentText"/>
    <w:uiPriority w:val="99"/>
    <w:rsid w:val="00923CA2"/>
    <w:rPr>
      <w:sz w:val="20"/>
      <w:szCs w:val="20"/>
    </w:rPr>
  </w:style>
  <w:style w:type="paragraph" w:styleId="CommentSubject">
    <w:name w:val="annotation subject"/>
    <w:basedOn w:val="CommentText"/>
    <w:next w:val="CommentText"/>
    <w:link w:val="CommentSubjectChar"/>
    <w:uiPriority w:val="99"/>
    <w:semiHidden/>
    <w:unhideWhenUsed/>
    <w:rsid w:val="00923CA2"/>
    <w:rPr>
      <w:b/>
      <w:bCs/>
    </w:rPr>
  </w:style>
  <w:style w:type="character" w:customStyle="1" w:styleId="CommentSubjectChar">
    <w:name w:val="Comment Subject Char"/>
    <w:basedOn w:val="CommentTextChar"/>
    <w:link w:val="CommentSubject"/>
    <w:uiPriority w:val="99"/>
    <w:semiHidden/>
    <w:rsid w:val="00923CA2"/>
    <w:rPr>
      <w:b/>
      <w:bCs/>
      <w:sz w:val="20"/>
      <w:szCs w:val="20"/>
    </w:rPr>
  </w:style>
  <w:style w:type="paragraph" w:styleId="Revision">
    <w:name w:val="Revision"/>
    <w:hidden/>
    <w:uiPriority w:val="99"/>
    <w:semiHidden/>
    <w:rsid w:val="00727C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39456">
      <w:bodyDiv w:val="1"/>
      <w:marLeft w:val="0"/>
      <w:marRight w:val="0"/>
      <w:marTop w:val="0"/>
      <w:marBottom w:val="0"/>
      <w:divBdr>
        <w:top w:val="none" w:sz="0" w:space="0" w:color="auto"/>
        <w:left w:val="none" w:sz="0" w:space="0" w:color="auto"/>
        <w:bottom w:val="none" w:sz="0" w:space="0" w:color="auto"/>
        <w:right w:val="none" w:sz="0" w:space="0" w:color="auto"/>
      </w:divBdr>
    </w:div>
    <w:div w:id="554851984">
      <w:bodyDiv w:val="1"/>
      <w:marLeft w:val="0"/>
      <w:marRight w:val="0"/>
      <w:marTop w:val="0"/>
      <w:marBottom w:val="0"/>
      <w:divBdr>
        <w:top w:val="none" w:sz="0" w:space="0" w:color="auto"/>
        <w:left w:val="none" w:sz="0" w:space="0" w:color="auto"/>
        <w:bottom w:val="none" w:sz="0" w:space="0" w:color="auto"/>
        <w:right w:val="none" w:sz="0" w:space="0" w:color="auto"/>
      </w:divBdr>
    </w:div>
    <w:div w:id="1036128072">
      <w:bodyDiv w:val="1"/>
      <w:marLeft w:val="0"/>
      <w:marRight w:val="0"/>
      <w:marTop w:val="0"/>
      <w:marBottom w:val="0"/>
      <w:divBdr>
        <w:top w:val="none" w:sz="0" w:space="0" w:color="auto"/>
        <w:left w:val="none" w:sz="0" w:space="0" w:color="auto"/>
        <w:bottom w:val="none" w:sz="0" w:space="0" w:color="auto"/>
        <w:right w:val="none" w:sz="0" w:space="0" w:color="auto"/>
      </w:divBdr>
    </w:div>
    <w:div w:id="1048141871">
      <w:bodyDiv w:val="1"/>
      <w:marLeft w:val="0"/>
      <w:marRight w:val="0"/>
      <w:marTop w:val="0"/>
      <w:marBottom w:val="0"/>
      <w:divBdr>
        <w:top w:val="none" w:sz="0" w:space="0" w:color="auto"/>
        <w:left w:val="none" w:sz="0" w:space="0" w:color="auto"/>
        <w:bottom w:val="none" w:sz="0" w:space="0" w:color="auto"/>
        <w:right w:val="none" w:sz="0" w:space="0" w:color="auto"/>
      </w:divBdr>
    </w:div>
    <w:div w:id="1106849894">
      <w:bodyDiv w:val="1"/>
      <w:marLeft w:val="0"/>
      <w:marRight w:val="0"/>
      <w:marTop w:val="0"/>
      <w:marBottom w:val="0"/>
      <w:divBdr>
        <w:top w:val="none" w:sz="0" w:space="0" w:color="auto"/>
        <w:left w:val="none" w:sz="0" w:space="0" w:color="auto"/>
        <w:bottom w:val="none" w:sz="0" w:space="0" w:color="auto"/>
        <w:right w:val="none" w:sz="0" w:space="0" w:color="auto"/>
      </w:divBdr>
    </w:div>
    <w:div w:id="1144156010">
      <w:bodyDiv w:val="1"/>
      <w:marLeft w:val="0"/>
      <w:marRight w:val="0"/>
      <w:marTop w:val="0"/>
      <w:marBottom w:val="0"/>
      <w:divBdr>
        <w:top w:val="none" w:sz="0" w:space="0" w:color="auto"/>
        <w:left w:val="none" w:sz="0" w:space="0" w:color="auto"/>
        <w:bottom w:val="none" w:sz="0" w:space="0" w:color="auto"/>
        <w:right w:val="none" w:sz="0" w:space="0" w:color="auto"/>
      </w:divBdr>
    </w:div>
    <w:div w:id="1255478206">
      <w:bodyDiv w:val="1"/>
      <w:marLeft w:val="0"/>
      <w:marRight w:val="0"/>
      <w:marTop w:val="0"/>
      <w:marBottom w:val="0"/>
      <w:divBdr>
        <w:top w:val="none" w:sz="0" w:space="0" w:color="auto"/>
        <w:left w:val="none" w:sz="0" w:space="0" w:color="auto"/>
        <w:bottom w:val="none" w:sz="0" w:space="0" w:color="auto"/>
        <w:right w:val="none" w:sz="0" w:space="0" w:color="auto"/>
      </w:divBdr>
    </w:div>
    <w:div w:id="186543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9CA6D5ACEBB40A0CB70E3B4F24318" ma:contentTypeVersion="15" ma:contentTypeDescription="Create a new document." ma:contentTypeScope="" ma:versionID="0922fc6b77a4746c75f2d96e03abc789">
  <xsd:schema xmlns:xsd="http://www.w3.org/2001/XMLSchema" xmlns:xs="http://www.w3.org/2001/XMLSchema" xmlns:p="http://schemas.microsoft.com/office/2006/metadata/properties" xmlns:ns1="http://schemas.microsoft.com/sharepoint/v3" xmlns:ns2="3c0ed1c3-8a5a-4379-a73a-5dfdb859c9f9" xmlns:ns3="5c6be849-0af7-4c26-9625-f881679a8bc9" targetNamespace="http://schemas.microsoft.com/office/2006/metadata/properties" ma:root="true" ma:fieldsID="44092376e10831f81b3a194519c87ef3" ns1:_="" ns2:_="" ns3:_="">
    <xsd:import namespace="http://schemas.microsoft.com/sharepoint/v3"/>
    <xsd:import namespace="3c0ed1c3-8a5a-4379-a73a-5dfdb859c9f9"/>
    <xsd:import namespace="5c6be849-0af7-4c26-9625-f881679a8bc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0ed1c3-8a5a-4379-a73a-5dfdb859c9f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5f1d171-ffc6-4a60-bdad-e22d50683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be849-0af7-4c26-9625-f881679a8bc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ccbbae1-834c-4141-b740-0976ba3b1c51}" ma:internalName="TaxCatchAll" ma:showField="CatchAllData" ma:web="5c6be849-0af7-4c26-9625-f881679a8b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6be849-0af7-4c26-9625-f881679a8bc9" xsi:nil="true"/>
    <lcf76f155ced4ddcb4097134ff3c332f xmlns="3c0ed1c3-8a5a-4379-a73a-5dfdb859c9f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CD28B-0715-4188-A1E1-81758DA2C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0ed1c3-8a5a-4379-a73a-5dfdb859c9f9"/>
    <ds:schemaRef ds:uri="5c6be849-0af7-4c26-9625-f881679a8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903F2-B255-427A-84A6-3AB1DE68A9EA}">
  <ds:schemaRefs>
    <ds:schemaRef ds:uri="http://schemas.microsoft.com/office/2006/metadata/properties"/>
    <ds:schemaRef ds:uri="http://schemas.microsoft.com/office/infopath/2007/PartnerControls"/>
    <ds:schemaRef ds:uri="5c6be849-0af7-4c26-9625-f881679a8bc9"/>
    <ds:schemaRef ds:uri="3c0ed1c3-8a5a-4379-a73a-5dfdb859c9f9"/>
    <ds:schemaRef ds:uri="http://schemas.microsoft.com/sharepoint/v3"/>
  </ds:schemaRefs>
</ds:datastoreItem>
</file>

<file path=customXml/itemProps3.xml><?xml version="1.0" encoding="utf-8"?>
<ds:datastoreItem xmlns:ds="http://schemas.openxmlformats.org/officeDocument/2006/customXml" ds:itemID="{565CB06D-6FCF-4D41-AA44-12503C863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353</Words>
  <Characters>2115</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Archer, Celeste Thurman</dc:creator>
  <cp:keywords/>
  <dc:description/>
  <cp:lastModifiedBy>Bo Peretto</cp:lastModifiedBy>
  <cp:revision>29</cp:revision>
  <dcterms:created xsi:type="dcterms:W3CDTF">2025-11-21T18:17:00Z</dcterms:created>
  <dcterms:modified xsi:type="dcterms:W3CDTF">2025-11-21T20:50:00Z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0x0101001559CA6D5ACEBB40A0CB70E3B4F24318</vt:lpwstr>
  </property>
  <property fmtid="{D5CDD505-2E9C-101B-9397-08002B2CF9AE}" pid="3" name="MediaServiceImageTags">
    <vt:lpwstr/>
  </property>
</Properties>
</file>